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8C" w:rsidRPr="008F5C1B" w:rsidRDefault="00BE2525" w:rsidP="0017028C">
      <w:pPr>
        <w:widowControl w:val="0"/>
        <w:autoSpaceDE w:val="0"/>
        <w:autoSpaceDN w:val="0"/>
        <w:adjustRightInd w:val="0"/>
        <w:jc w:val="center"/>
        <w:rPr>
          <w:rFonts w:ascii="Old English Text MT" w:hAnsi="Old English Text MT" w:cs="Apple Chancery"/>
          <w:b/>
          <w:sz w:val="56"/>
          <w:szCs w:val="56"/>
        </w:rPr>
      </w:pPr>
      <w:r w:rsidRPr="008F5C1B">
        <w:rPr>
          <w:rFonts w:ascii="Old English Text MT" w:hAnsi="Old English Text MT" w:cs="Apple Chancery"/>
          <w:b/>
          <w:sz w:val="56"/>
          <w:szCs w:val="56"/>
        </w:rPr>
        <w:t>Alpha Mu Gamma</w:t>
      </w:r>
    </w:p>
    <w:p w:rsidR="00BE2525" w:rsidRPr="008F5C1B" w:rsidRDefault="00BE2525" w:rsidP="0017028C">
      <w:pPr>
        <w:widowControl w:val="0"/>
        <w:autoSpaceDE w:val="0"/>
        <w:autoSpaceDN w:val="0"/>
        <w:adjustRightInd w:val="0"/>
        <w:jc w:val="center"/>
        <w:rPr>
          <w:rFonts w:ascii="Old English Text MT" w:hAnsi="Old English Text MT" w:cs="Apple Chancery"/>
          <w:b/>
          <w:sz w:val="36"/>
          <w:szCs w:val="36"/>
        </w:rPr>
      </w:pPr>
      <w:r w:rsidRPr="008F5C1B">
        <w:rPr>
          <w:rFonts w:ascii="Andalus" w:hAnsi="Andalus" w:cs="Andalus"/>
          <w:b/>
          <w:color w:val="AC8B00"/>
          <w:sz w:val="36"/>
          <w:szCs w:val="36"/>
        </w:rPr>
        <w:t>XXXVI NATIONAL CONVENTION</w:t>
      </w:r>
    </w:p>
    <w:p w:rsidR="0017028C" w:rsidRDefault="00BE2525" w:rsidP="0017028C">
      <w:pPr>
        <w:widowControl w:val="0"/>
        <w:autoSpaceDE w:val="0"/>
        <w:autoSpaceDN w:val="0"/>
        <w:adjustRightInd w:val="0"/>
        <w:ind w:right="90"/>
        <w:jc w:val="center"/>
        <w:rPr>
          <w:rFonts w:ascii="Andalus" w:hAnsi="Andalus" w:cs="Andalus"/>
          <w:b/>
          <w:color w:val="A47D00"/>
          <w:sz w:val="32"/>
          <w:szCs w:val="32"/>
        </w:rPr>
      </w:pPr>
      <w:r w:rsidRPr="00BE1A43">
        <w:rPr>
          <w:rFonts w:ascii="Andalus" w:hAnsi="Andalus" w:cs="Andalus"/>
          <w:b/>
          <w:color w:val="A47D00"/>
          <w:sz w:val="32"/>
          <w:szCs w:val="32"/>
        </w:rPr>
        <w:t>F</w:t>
      </w:r>
      <w:r w:rsidRPr="00BE1A43">
        <w:rPr>
          <w:rFonts w:ascii="Andalus" w:hAnsi="Andalus" w:cs="Andalus"/>
          <w:b/>
          <w:bCs/>
          <w:color w:val="A47D00"/>
          <w:sz w:val="32"/>
          <w:szCs w:val="32"/>
        </w:rPr>
        <w:t>ostering an Appreciation of Diverse Peoples and Cultures through Language</w:t>
      </w:r>
    </w:p>
    <w:p w:rsidR="0017028C" w:rsidRDefault="00BE2525" w:rsidP="0017028C">
      <w:pPr>
        <w:widowControl w:val="0"/>
        <w:autoSpaceDE w:val="0"/>
        <w:autoSpaceDN w:val="0"/>
        <w:adjustRightInd w:val="0"/>
        <w:ind w:right="90"/>
        <w:jc w:val="center"/>
        <w:rPr>
          <w:rFonts w:ascii="Andalus" w:hAnsi="Andalus" w:cs="Andalus"/>
          <w:b/>
          <w:color w:val="A47D00"/>
          <w:sz w:val="32"/>
          <w:szCs w:val="32"/>
        </w:rPr>
      </w:pPr>
      <w:r>
        <w:rPr>
          <w:rFonts w:ascii="Times New Roman" w:hAnsi="Times New Roman" w:cs="Times New Roman"/>
          <w:b/>
          <w:bCs/>
        </w:rPr>
        <w:t>September 27 – 29, 2018</w:t>
      </w:r>
    </w:p>
    <w:p w:rsidR="0017028C" w:rsidRDefault="00BE2525" w:rsidP="0017028C">
      <w:pPr>
        <w:widowControl w:val="0"/>
        <w:autoSpaceDE w:val="0"/>
        <w:autoSpaceDN w:val="0"/>
        <w:adjustRightInd w:val="0"/>
        <w:ind w:right="90"/>
        <w:jc w:val="center"/>
        <w:rPr>
          <w:rFonts w:ascii="Andalus" w:hAnsi="Andalus" w:cs="Andalus"/>
          <w:b/>
          <w:color w:val="A47D00"/>
          <w:sz w:val="32"/>
          <w:szCs w:val="32"/>
        </w:rPr>
      </w:pPr>
      <w:r>
        <w:rPr>
          <w:rFonts w:ascii="Times New Roman" w:hAnsi="Times New Roman" w:cs="Times New Roman"/>
          <w:b/>
          <w:bCs/>
        </w:rPr>
        <w:t>Hosted by Beta Xi Chapter</w:t>
      </w:r>
    </w:p>
    <w:p w:rsidR="0017028C" w:rsidRDefault="00BE2525" w:rsidP="0017028C">
      <w:pPr>
        <w:widowControl w:val="0"/>
        <w:autoSpaceDE w:val="0"/>
        <w:autoSpaceDN w:val="0"/>
        <w:adjustRightInd w:val="0"/>
        <w:ind w:right="90"/>
        <w:jc w:val="center"/>
        <w:rPr>
          <w:rFonts w:ascii="Andalus" w:hAnsi="Andalus" w:cs="Andalus"/>
          <w:b/>
          <w:color w:val="A47D00"/>
          <w:sz w:val="32"/>
          <w:szCs w:val="32"/>
        </w:rPr>
      </w:pPr>
      <w:r>
        <w:rPr>
          <w:rFonts w:ascii="Times New Roman" w:hAnsi="Times New Roman" w:cs="Times New Roman"/>
          <w:b/>
          <w:bCs/>
        </w:rPr>
        <w:t>College of Mount Saint Vincent</w:t>
      </w:r>
    </w:p>
    <w:p w:rsidR="00BE2525" w:rsidRPr="00104F93" w:rsidRDefault="00BE2525" w:rsidP="00104F93">
      <w:pPr>
        <w:widowControl w:val="0"/>
        <w:autoSpaceDE w:val="0"/>
        <w:autoSpaceDN w:val="0"/>
        <w:adjustRightInd w:val="0"/>
        <w:ind w:right="90"/>
        <w:jc w:val="center"/>
        <w:rPr>
          <w:rStyle w:val="Strong"/>
          <w:rFonts w:ascii="Andalus" w:hAnsi="Andalus" w:cs="Andalus"/>
          <w:bCs w:val="0"/>
          <w:color w:val="A47D00"/>
          <w:sz w:val="32"/>
          <w:szCs w:val="32"/>
        </w:rPr>
      </w:pPr>
      <w:r>
        <w:rPr>
          <w:rFonts w:ascii="Times New Roman" w:hAnsi="Times New Roman" w:cs="Times New Roman"/>
          <w:b/>
          <w:bCs/>
        </w:rPr>
        <w:t>Riverdale, NY</w:t>
      </w:r>
    </w:p>
    <w:p w:rsidR="00BE2525" w:rsidRPr="008F5C1B" w:rsidRDefault="00BE2525">
      <w:pPr>
        <w:rPr>
          <w:rStyle w:val="Strong"/>
          <w:rFonts w:ascii="proxima-nova" w:hAnsi="proxima-nova"/>
          <w:sz w:val="36"/>
          <w:szCs w:val="36"/>
        </w:rPr>
      </w:pPr>
    </w:p>
    <w:p w:rsidR="00F03BF7" w:rsidRPr="008F5C1B" w:rsidRDefault="00BE2525" w:rsidP="00104F93">
      <w:pPr>
        <w:jc w:val="center"/>
        <w:rPr>
          <w:rStyle w:val="Strong"/>
          <w:rFonts w:ascii="Palatino Linotype" w:hAnsi="Palatino Linotype"/>
          <w:sz w:val="36"/>
          <w:szCs w:val="36"/>
        </w:rPr>
      </w:pPr>
      <w:r w:rsidRPr="008F5C1B">
        <w:rPr>
          <w:rStyle w:val="Strong"/>
          <w:rFonts w:ascii="Palatino Linotype" w:hAnsi="Palatino Linotype"/>
          <w:sz w:val="36"/>
          <w:szCs w:val="36"/>
        </w:rPr>
        <w:t>Preliminary Conference Information</w:t>
      </w:r>
    </w:p>
    <w:p w:rsidR="008F5C1B" w:rsidRPr="0017028C" w:rsidRDefault="008F5C1B">
      <w:pPr>
        <w:rPr>
          <w:rStyle w:val="Strong"/>
          <w:rFonts w:ascii="Palatino Linotype" w:hAnsi="Palatino Linotype"/>
          <w:b w:val="0"/>
          <w:sz w:val="22"/>
          <w:szCs w:val="22"/>
        </w:rPr>
      </w:pPr>
    </w:p>
    <w:p w:rsidR="008F5C1B" w:rsidRPr="00B455D8" w:rsidRDefault="008F5C1B" w:rsidP="008F5C1B">
      <w:pPr>
        <w:rPr>
          <w:rStyle w:val="Strong"/>
          <w:rFonts w:ascii="Palatino Linotype" w:hAnsi="Palatino Linotype"/>
          <w:b w:val="0"/>
          <w:sz w:val="22"/>
          <w:szCs w:val="22"/>
        </w:rPr>
      </w:pPr>
      <w:r>
        <w:rPr>
          <w:rStyle w:val="Strong"/>
          <w:rFonts w:ascii="Palatino Linotype" w:hAnsi="Palatino Linotype"/>
          <w:sz w:val="22"/>
          <w:szCs w:val="22"/>
        </w:rPr>
        <w:t xml:space="preserve">Tentative Schedule: </w:t>
      </w:r>
      <w:r>
        <w:rPr>
          <w:rStyle w:val="Strong"/>
          <w:rFonts w:ascii="Palatino Linotype" w:hAnsi="Palatino Linotype"/>
          <w:b w:val="0"/>
          <w:sz w:val="22"/>
          <w:szCs w:val="22"/>
        </w:rPr>
        <w:t>The conference begins with an opening welcome reception on Thursday evening. Friday will include panel presentations throughout the day from 9 am-5 pm as well as a light breakfast, a lunch and dinner with a world music performance. Saturday will include panel presentations in the morning and afternoon as well a light breakfast and an afternoon farewell luncheon.</w:t>
      </w:r>
    </w:p>
    <w:p w:rsidR="008F5C1B" w:rsidRDefault="008F5C1B" w:rsidP="008F5C1B">
      <w:pPr>
        <w:rPr>
          <w:rStyle w:val="Strong"/>
          <w:rFonts w:ascii="Palatino Linotype" w:hAnsi="Palatino Linotype"/>
          <w:sz w:val="22"/>
          <w:szCs w:val="22"/>
        </w:rPr>
      </w:pPr>
    </w:p>
    <w:p w:rsidR="008F5C1B" w:rsidRPr="0017028C" w:rsidRDefault="008F5C1B" w:rsidP="008F5C1B">
      <w:pPr>
        <w:rPr>
          <w:rStyle w:val="Strong"/>
          <w:rFonts w:ascii="Palatino Linotype" w:hAnsi="Palatino Linotype"/>
          <w:b w:val="0"/>
          <w:bCs w:val="0"/>
          <w:sz w:val="22"/>
          <w:szCs w:val="22"/>
        </w:rPr>
      </w:pPr>
      <w:r w:rsidRPr="0017028C">
        <w:rPr>
          <w:rStyle w:val="Strong"/>
          <w:rFonts w:ascii="Palatino Linotype" w:hAnsi="Palatino Linotype"/>
          <w:sz w:val="22"/>
          <w:szCs w:val="22"/>
        </w:rPr>
        <w:t xml:space="preserve">Registration Fee: </w:t>
      </w:r>
      <w:r w:rsidRPr="0017028C">
        <w:rPr>
          <w:rStyle w:val="Strong"/>
          <w:rFonts w:ascii="Palatino Linotype" w:hAnsi="Palatino Linotype"/>
          <w:b w:val="0"/>
          <w:sz w:val="22"/>
          <w:szCs w:val="22"/>
        </w:rPr>
        <w:t xml:space="preserve">This year’s conference registration fee is $85.00. </w:t>
      </w:r>
      <w:r>
        <w:rPr>
          <w:rStyle w:val="Strong"/>
          <w:rFonts w:ascii="Palatino Linotype" w:hAnsi="Palatino Linotype"/>
          <w:b w:val="0"/>
          <w:sz w:val="22"/>
          <w:szCs w:val="22"/>
        </w:rPr>
        <w:t xml:space="preserve">This fee will include all scheduled meals and receptions. </w:t>
      </w:r>
      <w:r w:rsidRPr="0017028C">
        <w:rPr>
          <w:rStyle w:val="Strong"/>
          <w:rFonts w:ascii="Palatino Linotype" w:hAnsi="Palatino Linotype"/>
          <w:b w:val="0"/>
          <w:sz w:val="22"/>
          <w:szCs w:val="22"/>
        </w:rPr>
        <w:t xml:space="preserve">Checks made payable to Alpha Mu Gamma National should be sent to the AMG Treasurer: </w:t>
      </w:r>
      <w:r w:rsidRPr="0017028C">
        <w:rPr>
          <w:rFonts w:ascii="Palatino Linotype" w:hAnsi="Palatino Linotype"/>
          <w:sz w:val="22"/>
          <w:szCs w:val="22"/>
        </w:rPr>
        <w:t xml:space="preserve">Dr. Matt Borden, Carthage College, </w:t>
      </w:r>
      <w:proofErr w:type="gramStart"/>
      <w:r w:rsidRPr="0017028C">
        <w:rPr>
          <w:rFonts w:ascii="Palatino Linotype" w:hAnsi="Palatino Linotype"/>
          <w:sz w:val="22"/>
          <w:szCs w:val="22"/>
        </w:rPr>
        <w:t>2001</w:t>
      </w:r>
      <w:proofErr w:type="gramEnd"/>
      <w:r w:rsidRPr="0017028C">
        <w:rPr>
          <w:rFonts w:ascii="Palatino Linotype" w:hAnsi="Palatino Linotype"/>
          <w:sz w:val="22"/>
          <w:szCs w:val="22"/>
        </w:rPr>
        <w:t xml:space="preserve"> Alford Park Drive, Kenosha WI 53140.</w:t>
      </w:r>
      <w:r>
        <w:rPr>
          <w:rFonts w:ascii="Palatino Linotype" w:hAnsi="Palatino Linotype"/>
          <w:sz w:val="22"/>
          <w:szCs w:val="22"/>
        </w:rPr>
        <w:t xml:space="preserve"> </w:t>
      </w:r>
    </w:p>
    <w:p w:rsidR="008F5C1B" w:rsidRDefault="008F5C1B">
      <w:pPr>
        <w:rPr>
          <w:rStyle w:val="Strong"/>
          <w:rFonts w:ascii="Palatino Linotype" w:hAnsi="Palatino Linotype"/>
          <w:sz w:val="22"/>
          <w:szCs w:val="22"/>
        </w:rPr>
      </w:pPr>
    </w:p>
    <w:p w:rsidR="00F03BF7" w:rsidRPr="00B455D8" w:rsidRDefault="00F03BF7">
      <w:pPr>
        <w:rPr>
          <w:rStyle w:val="Strong"/>
          <w:rFonts w:ascii="Palatino Linotype" w:hAnsi="Palatino Linotype"/>
          <w:sz w:val="22"/>
          <w:szCs w:val="22"/>
        </w:rPr>
      </w:pPr>
      <w:r w:rsidRPr="0017028C">
        <w:rPr>
          <w:rStyle w:val="Strong"/>
          <w:rFonts w:ascii="Palatino Linotype" w:hAnsi="Palatino Linotype"/>
          <w:sz w:val="22"/>
          <w:szCs w:val="22"/>
        </w:rPr>
        <w:t>Hotel Accommodations</w:t>
      </w:r>
      <w:r w:rsidR="008F5C1B">
        <w:rPr>
          <w:rStyle w:val="Strong"/>
          <w:rFonts w:ascii="Palatino Linotype" w:hAnsi="Palatino Linotype"/>
          <w:sz w:val="22"/>
          <w:szCs w:val="22"/>
        </w:rPr>
        <w:t>.</w:t>
      </w:r>
      <w:r w:rsidR="00B455D8">
        <w:rPr>
          <w:rStyle w:val="Strong"/>
          <w:rFonts w:ascii="Palatino Linotype" w:hAnsi="Palatino Linotype"/>
          <w:sz w:val="22"/>
          <w:szCs w:val="22"/>
        </w:rPr>
        <w:t xml:space="preserve"> </w:t>
      </w:r>
      <w:proofErr w:type="gramStart"/>
      <w:r w:rsidRPr="0017028C">
        <w:rPr>
          <w:rStyle w:val="Strong"/>
          <w:rFonts w:ascii="Palatino Linotype" w:hAnsi="Palatino Linotype"/>
          <w:b w:val="0"/>
          <w:sz w:val="22"/>
          <w:szCs w:val="22"/>
        </w:rPr>
        <w:t>This</w:t>
      </w:r>
      <w:proofErr w:type="gramEnd"/>
      <w:r w:rsidRPr="0017028C">
        <w:rPr>
          <w:rStyle w:val="Strong"/>
          <w:rFonts w:ascii="Palatino Linotype" w:hAnsi="Palatino Linotype"/>
          <w:b w:val="0"/>
          <w:sz w:val="22"/>
          <w:szCs w:val="22"/>
        </w:rPr>
        <w:t xml:space="preserve"> year’s conference hotel will be the Courtyard by Marriott Yonkers Westch</w:t>
      </w:r>
      <w:r w:rsidR="00104F93">
        <w:rPr>
          <w:rStyle w:val="Strong"/>
          <w:rFonts w:ascii="Palatino Linotype" w:hAnsi="Palatino Linotype"/>
          <w:b w:val="0"/>
          <w:sz w:val="22"/>
          <w:szCs w:val="22"/>
        </w:rPr>
        <w:t>ester County. We have negotiated a group rate for the conference that includes a complimentary shuttle service from the hotel to the College of Mount Saint Vincent. It is therefore important that you book your room for the conference at this hotel using the link below</w:t>
      </w:r>
      <w:r w:rsidR="008F5C1B">
        <w:rPr>
          <w:rStyle w:val="Strong"/>
          <w:rFonts w:ascii="Palatino Linotype" w:hAnsi="Palatino Linotype"/>
          <w:b w:val="0"/>
          <w:sz w:val="22"/>
          <w:szCs w:val="22"/>
        </w:rPr>
        <w:t xml:space="preserve"> (press and hold the Ctrl key while clicking on the link)</w:t>
      </w:r>
      <w:r w:rsidR="00104F93">
        <w:rPr>
          <w:rStyle w:val="Strong"/>
          <w:rFonts w:ascii="Palatino Linotype" w:hAnsi="Palatino Linotype"/>
          <w:b w:val="0"/>
          <w:sz w:val="22"/>
          <w:szCs w:val="22"/>
        </w:rPr>
        <w:t xml:space="preserve"> </w:t>
      </w:r>
    </w:p>
    <w:p w:rsidR="00104F93" w:rsidRDefault="00104F93" w:rsidP="00BB4830">
      <w:pPr>
        <w:ind w:right="-90"/>
        <w:rPr>
          <w:rStyle w:val="Strong"/>
          <w:rFonts w:ascii="Palatino Linotype" w:hAnsi="Palatino Linotype"/>
          <w:b w:val="0"/>
          <w:sz w:val="22"/>
          <w:szCs w:val="22"/>
        </w:rPr>
      </w:pPr>
    </w:p>
    <w:p w:rsidR="008F5C1B" w:rsidRDefault="008F5C1B" w:rsidP="00F03BF7">
      <w:pPr>
        <w:ind w:right="630"/>
        <w:rPr>
          <w:rStyle w:val="Strong"/>
          <w:rFonts w:ascii="Palatino Linotype" w:hAnsi="Palatino Linotype"/>
          <w:b w:val="0"/>
          <w:bCs w:val="0"/>
          <w:sz w:val="22"/>
          <w:szCs w:val="22"/>
        </w:rPr>
      </w:pPr>
      <w:r>
        <w:rPr>
          <w:rFonts w:ascii="Arial" w:hAnsi="Arial" w:cs="Arial"/>
          <w:b/>
          <w:bCs/>
          <w:color w:val="333333"/>
          <w:sz w:val="18"/>
          <w:szCs w:val="18"/>
        </w:rPr>
        <w:fldChar w:fldCharType="begin"/>
      </w:r>
      <w:r>
        <w:rPr>
          <w:rFonts w:ascii="Arial" w:hAnsi="Arial" w:cs="Arial"/>
          <w:b/>
          <w:bCs/>
          <w:color w:val="333333"/>
          <w:sz w:val="18"/>
          <w:szCs w:val="18"/>
        </w:rPr>
        <w:instrText xml:space="preserve"> HYPERLINK "http://www.marriott.com/meeting-event-hotels/group-corporate-travel/groupCorp.mi?resLinkData=COLLEGE%20OF%20MOUNT%20SAINT%20VINCENT%5Ehpnyc%60leglega%7Cleglegb%60169.00%60USD%60false%604%609/27/18%609/29/18%609/6/18&amp;app=resvlink&amp;stop_mobi=yes" \t "_blank" </w:instrText>
      </w:r>
      <w:r>
        <w:rPr>
          <w:rFonts w:ascii="Arial" w:hAnsi="Arial" w:cs="Arial"/>
          <w:b/>
          <w:bCs/>
          <w:color w:val="333333"/>
          <w:sz w:val="18"/>
          <w:szCs w:val="18"/>
        </w:rPr>
        <w:fldChar w:fldCharType="separate"/>
      </w:r>
      <w:r>
        <w:rPr>
          <w:rFonts w:ascii="Arial" w:hAnsi="Arial" w:cs="Arial"/>
          <w:b/>
          <w:bCs/>
          <w:color w:val="3333CC"/>
          <w:sz w:val="18"/>
          <w:szCs w:val="18"/>
          <w:u w:val="single"/>
        </w:rPr>
        <w:t>Book your group rate for COL</w:t>
      </w:r>
      <w:r>
        <w:rPr>
          <w:rFonts w:ascii="Arial" w:hAnsi="Arial" w:cs="Arial"/>
          <w:b/>
          <w:bCs/>
          <w:color w:val="3333CC"/>
          <w:sz w:val="18"/>
          <w:szCs w:val="18"/>
          <w:u w:val="single"/>
        </w:rPr>
        <w:t>L</w:t>
      </w:r>
      <w:r>
        <w:rPr>
          <w:rFonts w:ascii="Arial" w:hAnsi="Arial" w:cs="Arial"/>
          <w:b/>
          <w:bCs/>
          <w:color w:val="3333CC"/>
          <w:sz w:val="18"/>
          <w:szCs w:val="18"/>
          <w:u w:val="single"/>
        </w:rPr>
        <w:t xml:space="preserve">EGE OF MOUNT SAINT VINCENT </w:t>
      </w:r>
      <w:r>
        <w:rPr>
          <w:rFonts w:ascii="Arial" w:hAnsi="Arial" w:cs="Arial"/>
          <w:b/>
          <w:bCs/>
          <w:color w:val="333333"/>
          <w:sz w:val="18"/>
          <w:szCs w:val="18"/>
        </w:rPr>
        <w:fldChar w:fldCharType="end"/>
      </w:r>
    </w:p>
    <w:p w:rsidR="008F5C1B" w:rsidRPr="0017028C" w:rsidRDefault="008F5C1B" w:rsidP="00F03BF7">
      <w:pPr>
        <w:ind w:right="630"/>
        <w:rPr>
          <w:rStyle w:val="Strong"/>
          <w:rFonts w:ascii="Palatino Linotype" w:hAnsi="Palatino Linotype"/>
          <w:b w:val="0"/>
          <w:sz w:val="22"/>
          <w:szCs w:val="22"/>
        </w:rPr>
      </w:pPr>
    </w:p>
    <w:p w:rsidR="00F03BF7" w:rsidRDefault="0017028C" w:rsidP="00104F93">
      <w:pPr>
        <w:ind w:right="630"/>
        <w:rPr>
          <w:rStyle w:val="Strong"/>
          <w:rFonts w:ascii="Palatino Linotype" w:hAnsi="Palatino Linotype"/>
          <w:b w:val="0"/>
          <w:sz w:val="22"/>
          <w:szCs w:val="22"/>
        </w:rPr>
      </w:pPr>
      <w:proofErr w:type="gramStart"/>
      <w:r>
        <w:rPr>
          <w:rStyle w:val="Strong"/>
          <w:rFonts w:ascii="Palatino Linotype" w:hAnsi="Palatino Linotype"/>
          <w:b w:val="0"/>
          <w:sz w:val="22"/>
          <w:szCs w:val="22"/>
        </w:rPr>
        <w:t>**</w:t>
      </w:r>
      <w:r w:rsidR="00F03BF7" w:rsidRPr="0017028C">
        <w:rPr>
          <w:rStyle w:val="Strong"/>
          <w:rFonts w:ascii="Palatino Linotype" w:hAnsi="Palatino Linotype"/>
          <w:b w:val="0"/>
          <w:sz w:val="22"/>
          <w:szCs w:val="22"/>
        </w:rPr>
        <w:t>Please</w:t>
      </w:r>
      <w:proofErr w:type="gramEnd"/>
      <w:r w:rsidR="00F03BF7" w:rsidRPr="0017028C">
        <w:rPr>
          <w:rStyle w:val="Strong"/>
          <w:rFonts w:ascii="Palatino Linotype" w:hAnsi="Palatino Linotype"/>
          <w:b w:val="0"/>
          <w:sz w:val="22"/>
          <w:szCs w:val="22"/>
        </w:rPr>
        <w:t xml:space="preserve"> note that although the College of Mount Saint Vincent is located in New York City we are not easily accessible by public transportation and the closest hotels are located in the neighboring city of Yonkers in Westchester County</w:t>
      </w:r>
      <w:r>
        <w:rPr>
          <w:rStyle w:val="Strong"/>
          <w:rFonts w:ascii="Palatino Linotype" w:hAnsi="Palatino Linotype"/>
          <w:b w:val="0"/>
          <w:sz w:val="22"/>
          <w:szCs w:val="22"/>
        </w:rPr>
        <w:t>, NY</w:t>
      </w:r>
      <w:r w:rsidR="00F03BF7" w:rsidRPr="0017028C">
        <w:rPr>
          <w:rStyle w:val="Strong"/>
          <w:rFonts w:ascii="Palatino Linotype" w:hAnsi="Palatino Linotype"/>
          <w:b w:val="0"/>
          <w:sz w:val="22"/>
          <w:szCs w:val="22"/>
        </w:rPr>
        <w:t>.</w:t>
      </w:r>
      <w:r w:rsidR="00104F93">
        <w:rPr>
          <w:rStyle w:val="Strong"/>
          <w:rFonts w:ascii="Palatino Linotype" w:hAnsi="Palatino Linotype"/>
          <w:b w:val="0"/>
          <w:sz w:val="22"/>
          <w:szCs w:val="22"/>
        </w:rPr>
        <w:t xml:space="preserve"> The hotel is about 15-20 minutes from the college, so either the hotel shuttle or a car will be necessary. </w:t>
      </w:r>
      <w:r w:rsidR="00F03BF7" w:rsidRPr="0017028C">
        <w:rPr>
          <w:rStyle w:val="Strong"/>
          <w:rFonts w:ascii="Palatino Linotype" w:hAnsi="Palatino Linotype"/>
          <w:b w:val="0"/>
          <w:sz w:val="22"/>
          <w:szCs w:val="22"/>
        </w:rPr>
        <w:t xml:space="preserve"> </w:t>
      </w:r>
    </w:p>
    <w:p w:rsidR="008F5C1B" w:rsidRDefault="008F5C1B" w:rsidP="00104F93">
      <w:pPr>
        <w:ind w:right="630"/>
        <w:rPr>
          <w:rStyle w:val="Strong"/>
          <w:rFonts w:ascii="Palatino Linotype" w:hAnsi="Palatino Linotype"/>
          <w:b w:val="0"/>
          <w:sz w:val="22"/>
          <w:szCs w:val="22"/>
        </w:rPr>
      </w:pPr>
    </w:p>
    <w:p w:rsidR="00501181" w:rsidRPr="0017028C" w:rsidRDefault="00BE2525" w:rsidP="0017028C">
      <w:pPr>
        <w:rPr>
          <w:rFonts w:ascii="Palatino Linotype" w:hAnsi="Palatino Linotype"/>
          <w:sz w:val="22"/>
          <w:szCs w:val="22"/>
        </w:rPr>
      </w:pPr>
      <w:r w:rsidRPr="0017028C">
        <w:rPr>
          <w:rStyle w:val="Strong"/>
          <w:rFonts w:ascii="Palatino Linotype" w:hAnsi="Palatino Linotype"/>
          <w:sz w:val="22"/>
          <w:szCs w:val="22"/>
        </w:rPr>
        <w:t>About the College of Mount Saint Vincent</w:t>
      </w:r>
      <w:r w:rsidRPr="0017028C">
        <w:rPr>
          <w:rFonts w:ascii="Palatino Linotype" w:hAnsi="Palatino Linotype"/>
          <w:b/>
          <w:bCs/>
          <w:sz w:val="22"/>
          <w:szCs w:val="22"/>
        </w:rPr>
        <w:br/>
      </w:r>
      <w:r w:rsidRPr="0017028C">
        <w:rPr>
          <w:rFonts w:ascii="Palatino Linotype" w:hAnsi="Palatino Linotype"/>
          <w:sz w:val="22"/>
          <w:szCs w:val="22"/>
        </w:rPr>
        <w:t>Founded in 1847 by the Sisters of Charity, the College of Mount Saint Vincent offers nationally recognized liberal arts education and a select array of professional fields of study on a landmark campus overlooking the Hudson River. Committed to the education of the whole person, and enriched by the unparalleled cultural, educational, and career opportunities of New York City, the</w:t>
      </w:r>
      <w:r w:rsidR="008F5C1B">
        <w:rPr>
          <w:rFonts w:ascii="Palatino Linotype" w:hAnsi="Palatino Linotype"/>
          <w:sz w:val="22"/>
          <w:szCs w:val="22"/>
        </w:rPr>
        <w:t xml:space="preserve"> C</w:t>
      </w:r>
      <w:r w:rsidRPr="0017028C">
        <w:rPr>
          <w:rFonts w:ascii="Palatino Linotype" w:hAnsi="Palatino Linotype"/>
          <w:sz w:val="22"/>
          <w:szCs w:val="22"/>
        </w:rPr>
        <w:t xml:space="preserve">ollege equips students with the knowledge, skills, and experiences necessary for lives of achievement, professional accomplishment and leadership in the </w:t>
      </w:r>
      <w:bookmarkStart w:id="0" w:name="_GoBack"/>
      <w:bookmarkEnd w:id="0"/>
      <w:r w:rsidRPr="0017028C">
        <w:rPr>
          <w:rFonts w:ascii="Palatino Linotype" w:hAnsi="Palatino Linotype"/>
          <w:sz w:val="22"/>
          <w:szCs w:val="22"/>
        </w:rPr>
        <w:t>21st century.</w:t>
      </w:r>
    </w:p>
    <w:sectPr w:rsidR="00501181" w:rsidRPr="0017028C" w:rsidSect="008F5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Andalus">
    <w:panose1 w:val="02020603050405020304"/>
    <w:charset w:val="00"/>
    <w:family w:val="roman"/>
    <w:pitch w:val="variable"/>
    <w:sig w:usb0="00002003" w:usb1="80000000" w:usb2="00000008" w:usb3="00000000" w:csb0="00000041" w:csb1="00000000"/>
  </w:font>
  <w:font w:name="proxima-nova">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86"/>
    <w:rsid w:val="00004821"/>
    <w:rsid w:val="00005DF2"/>
    <w:rsid w:val="00010CF2"/>
    <w:rsid w:val="00011603"/>
    <w:rsid w:val="00015A0E"/>
    <w:rsid w:val="00025EFB"/>
    <w:rsid w:val="0003053F"/>
    <w:rsid w:val="0003163D"/>
    <w:rsid w:val="000326EC"/>
    <w:rsid w:val="00033B51"/>
    <w:rsid w:val="00035169"/>
    <w:rsid w:val="000412F8"/>
    <w:rsid w:val="00054C77"/>
    <w:rsid w:val="000550D8"/>
    <w:rsid w:val="00061E5E"/>
    <w:rsid w:val="00061F87"/>
    <w:rsid w:val="0006231E"/>
    <w:rsid w:val="00063F51"/>
    <w:rsid w:val="0006627A"/>
    <w:rsid w:val="000716BF"/>
    <w:rsid w:val="00073208"/>
    <w:rsid w:val="00083681"/>
    <w:rsid w:val="00092242"/>
    <w:rsid w:val="00092926"/>
    <w:rsid w:val="000A3F10"/>
    <w:rsid w:val="000A6D9D"/>
    <w:rsid w:val="000A78DD"/>
    <w:rsid w:val="000A7BEF"/>
    <w:rsid w:val="000B10D6"/>
    <w:rsid w:val="000B335D"/>
    <w:rsid w:val="000B451D"/>
    <w:rsid w:val="000B4689"/>
    <w:rsid w:val="000B6056"/>
    <w:rsid w:val="000C0C86"/>
    <w:rsid w:val="000C1FD7"/>
    <w:rsid w:val="000C220C"/>
    <w:rsid w:val="000C34F3"/>
    <w:rsid w:val="000C7AC4"/>
    <w:rsid w:val="000D16AF"/>
    <w:rsid w:val="000D3867"/>
    <w:rsid w:val="000D38DA"/>
    <w:rsid w:val="000D756C"/>
    <w:rsid w:val="000E1618"/>
    <w:rsid w:val="000E3FEE"/>
    <w:rsid w:val="000F3DBB"/>
    <w:rsid w:val="000F4684"/>
    <w:rsid w:val="00104F93"/>
    <w:rsid w:val="00106543"/>
    <w:rsid w:val="001110DF"/>
    <w:rsid w:val="00111F3F"/>
    <w:rsid w:val="0011657B"/>
    <w:rsid w:val="00120603"/>
    <w:rsid w:val="001222A5"/>
    <w:rsid w:val="00127668"/>
    <w:rsid w:val="00132550"/>
    <w:rsid w:val="00135AC5"/>
    <w:rsid w:val="00136717"/>
    <w:rsid w:val="00136CE4"/>
    <w:rsid w:val="001414EE"/>
    <w:rsid w:val="00145243"/>
    <w:rsid w:val="001471B3"/>
    <w:rsid w:val="001509B0"/>
    <w:rsid w:val="00150C2B"/>
    <w:rsid w:val="001541D0"/>
    <w:rsid w:val="001556B0"/>
    <w:rsid w:val="00162B64"/>
    <w:rsid w:val="00162B7D"/>
    <w:rsid w:val="00162F9A"/>
    <w:rsid w:val="00163C25"/>
    <w:rsid w:val="001651B3"/>
    <w:rsid w:val="0017028C"/>
    <w:rsid w:val="00186C7E"/>
    <w:rsid w:val="00187D67"/>
    <w:rsid w:val="001910A5"/>
    <w:rsid w:val="0019280F"/>
    <w:rsid w:val="001A107F"/>
    <w:rsid w:val="001A66BF"/>
    <w:rsid w:val="001B5395"/>
    <w:rsid w:val="001B5BD1"/>
    <w:rsid w:val="001C10C7"/>
    <w:rsid w:val="001C4AD2"/>
    <w:rsid w:val="001C62DB"/>
    <w:rsid w:val="001D25DB"/>
    <w:rsid w:val="001D339D"/>
    <w:rsid w:val="001D637A"/>
    <w:rsid w:val="001E18D9"/>
    <w:rsid w:val="001E32E3"/>
    <w:rsid w:val="001E57C7"/>
    <w:rsid w:val="001E79DF"/>
    <w:rsid w:val="001F0F83"/>
    <w:rsid w:val="00200684"/>
    <w:rsid w:val="00211999"/>
    <w:rsid w:val="00212839"/>
    <w:rsid w:val="00215055"/>
    <w:rsid w:val="00221CFB"/>
    <w:rsid w:val="00225040"/>
    <w:rsid w:val="00225E64"/>
    <w:rsid w:val="002275FF"/>
    <w:rsid w:val="00232CCB"/>
    <w:rsid w:val="002405CA"/>
    <w:rsid w:val="00240F6B"/>
    <w:rsid w:val="00244D38"/>
    <w:rsid w:val="00247CB8"/>
    <w:rsid w:val="00254A06"/>
    <w:rsid w:val="00256BDB"/>
    <w:rsid w:val="00265C86"/>
    <w:rsid w:val="002665B9"/>
    <w:rsid w:val="0027461E"/>
    <w:rsid w:val="00277E50"/>
    <w:rsid w:val="002828C8"/>
    <w:rsid w:val="002926D2"/>
    <w:rsid w:val="0029284A"/>
    <w:rsid w:val="002930D6"/>
    <w:rsid w:val="002978F4"/>
    <w:rsid w:val="002A0015"/>
    <w:rsid w:val="002A76AF"/>
    <w:rsid w:val="002C0968"/>
    <w:rsid w:val="002C0F30"/>
    <w:rsid w:val="002C2457"/>
    <w:rsid w:val="002D32F2"/>
    <w:rsid w:val="002D5D5A"/>
    <w:rsid w:val="002E1B3F"/>
    <w:rsid w:val="002E3CC1"/>
    <w:rsid w:val="002F119F"/>
    <w:rsid w:val="002F3F3D"/>
    <w:rsid w:val="002F754A"/>
    <w:rsid w:val="003010FE"/>
    <w:rsid w:val="003013E6"/>
    <w:rsid w:val="003063DE"/>
    <w:rsid w:val="003118E8"/>
    <w:rsid w:val="00317417"/>
    <w:rsid w:val="00326996"/>
    <w:rsid w:val="0033011A"/>
    <w:rsid w:val="00331F4E"/>
    <w:rsid w:val="00343AA3"/>
    <w:rsid w:val="00345F76"/>
    <w:rsid w:val="00357ECB"/>
    <w:rsid w:val="00370BC9"/>
    <w:rsid w:val="0037271D"/>
    <w:rsid w:val="00373CDA"/>
    <w:rsid w:val="0038286D"/>
    <w:rsid w:val="00382C23"/>
    <w:rsid w:val="0038313F"/>
    <w:rsid w:val="00383A6B"/>
    <w:rsid w:val="003873DA"/>
    <w:rsid w:val="0039679B"/>
    <w:rsid w:val="00396C28"/>
    <w:rsid w:val="00396CB4"/>
    <w:rsid w:val="003A3B9D"/>
    <w:rsid w:val="003B2E54"/>
    <w:rsid w:val="003B50BE"/>
    <w:rsid w:val="003B7C3E"/>
    <w:rsid w:val="003C7992"/>
    <w:rsid w:val="003D3340"/>
    <w:rsid w:val="003E5B44"/>
    <w:rsid w:val="003F1F88"/>
    <w:rsid w:val="003F3B70"/>
    <w:rsid w:val="003F44EF"/>
    <w:rsid w:val="003F47E5"/>
    <w:rsid w:val="003F5E08"/>
    <w:rsid w:val="003F6B19"/>
    <w:rsid w:val="0040023D"/>
    <w:rsid w:val="00400706"/>
    <w:rsid w:val="00400912"/>
    <w:rsid w:val="00404C21"/>
    <w:rsid w:val="00406371"/>
    <w:rsid w:val="00422636"/>
    <w:rsid w:val="00425A1F"/>
    <w:rsid w:val="00431585"/>
    <w:rsid w:val="0043607D"/>
    <w:rsid w:val="0044009C"/>
    <w:rsid w:val="00441617"/>
    <w:rsid w:val="00441DF1"/>
    <w:rsid w:val="0044528E"/>
    <w:rsid w:val="00450C37"/>
    <w:rsid w:val="00452E9B"/>
    <w:rsid w:val="004577E8"/>
    <w:rsid w:val="00462085"/>
    <w:rsid w:val="00465349"/>
    <w:rsid w:val="004664D4"/>
    <w:rsid w:val="0046714F"/>
    <w:rsid w:val="0047153A"/>
    <w:rsid w:val="00474FF7"/>
    <w:rsid w:val="00475CD1"/>
    <w:rsid w:val="004819F1"/>
    <w:rsid w:val="00482BB5"/>
    <w:rsid w:val="00484408"/>
    <w:rsid w:val="004875D8"/>
    <w:rsid w:val="00492990"/>
    <w:rsid w:val="00493FB5"/>
    <w:rsid w:val="004A417D"/>
    <w:rsid w:val="004A7145"/>
    <w:rsid w:val="004B0CF1"/>
    <w:rsid w:val="004B1B59"/>
    <w:rsid w:val="004B29FC"/>
    <w:rsid w:val="004C0CBC"/>
    <w:rsid w:val="004C176B"/>
    <w:rsid w:val="004D1275"/>
    <w:rsid w:val="004D55F5"/>
    <w:rsid w:val="004E10FC"/>
    <w:rsid w:val="004E263F"/>
    <w:rsid w:val="004E5666"/>
    <w:rsid w:val="00501181"/>
    <w:rsid w:val="00501326"/>
    <w:rsid w:val="00502953"/>
    <w:rsid w:val="005029B7"/>
    <w:rsid w:val="0050377D"/>
    <w:rsid w:val="00505C1E"/>
    <w:rsid w:val="0051686B"/>
    <w:rsid w:val="00520D85"/>
    <w:rsid w:val="00526CC2"/>
    <w:rsid w:val="0053475D"/>
    <w:rsid w:val="005347C3"/>
    <w:rsid w:val="00542357"/>
    <w:rsid w:val="00542860"/>
    <w:rsid w:val="00542F41"/>
    <w:rsid w:val="00554384"/>
    <w:rsid w:val="005702C3"/>
    <w:rsid w:val="005715BB"/>
    <w:rsid w:val="005733D8"/>
    <w:rsid w:val="0057469A"/>
    <w:rsid w:val="0058186A"/>
    <w:rsid w:val="0058698B"/>
    <w:rsid w:val="00587E66"/>
    <w:rsid w:val="005903C0"/>
    <w:rsid w:val="005965D2"/>
    <w:rsid w:val="005C082A"/>
    <w:rsid w:val="005C2B62"/>
    <w:rsid w:val="005C66F0"/>
    <w:rsid w:val="005D044B"/>
    <w:rsid w:val="005D6CA6"/>
    <w:rsid w:val="005D7B70"/>
    <w:rsid w:val="005E26D4"/>
    <w:rsid w:val="005E6397"/>
    <w:rsid w:val="005E6E5F"/>
    <w:rsid w:val="00602F90"/>
    <w:rsid w:val="00613BFB"/>
    <w:rsid w:val="00615B6B"/>
    <w:rsid w:val="00631132"/>
    <w:rsid w:val="0063473C"/>
    <w:rsid w:val="00635411"/>
    <w:rsid w:val="006369E2"/>
    <w:rsid w:val="00637ADF"/>
    <w:rsid w:val="006530C5"/>
    <w:rsid w:val="00653C1C"/>
    <w:rsid w:val="00655EBA"/>
    <w:rsid w:val="00655EC5"/>
    <w:rsid w:val="006713B1"/>
    <w:rsid w:val="00672108"/>
    <w:rsid w:val="0067637F"/>
    <w:rsid w:val="00684397"/>
    <w:rsid w:val="006849FC"/>
    <w:rsid w:val="00686253"/>
    <w:rsid w:val="00686E40"/>
    <w:rsid w:val="00692B0C"/>
    <w:rsid w:val="00693277"/>
    <w:rsid w:val="0069384D"/>
    <w:rsid w:val="006A1354"/>
    <w:rsid w:val="006A5FCB"/>
    <w:rsid w:val="006B235F"/>
    <w:rsid w:val="006C1B89"/>
    <w:rsid w:val="006C3E21"/>
    <w:rsid w:val="006C6A71"/>
    <w:rsid w:val="006C7063"/>
    <w:rsid w:val="006D06CD"/>
    <w:rsid w:val="006D47A5"/>
    <w:rsid w:val="006D6F76"/>
    <w:rsid w:val="006D7D0D"/>
    <w:rsid w:val="006E0D81"/>
    <w:rsid w:val="006F2FF9"/>
    <w:rsid w:val="006F43A9"/>
    <w:rsid w:val="007030F9"/>
    <w:rsid w:val="007073F0"/>
    <w:rsid w:val="00707D90"/>
    <w:rsid w:val="00711765"/>
    <w:rsid w:val="007218FB"/>
    <w:rsid w:val="00724D28"/>
    <w:rsid w:val="0074016F"/>
    <w:rsid w:val="007420D6"/>
    <w:rsid w:val="00747990"/>
    <w:rsid w:val="00753EC0"/>
    <w:rsid w:val="00763F53"/>
    <w:rsid w:val="00767432"/>
    <w:rsid w:val="0077688F"/>
    <w:rsid w:val="00781291"/>
    <w:rsid w:val="00787171"/>
    <w:rsid w:val="007A1DF5"/>
    <w:rsid w:val="007A26A0"/>
    <w:rsid w:val="007A4718"/>
    <w:rsid w:val="007B1052"/>
    <w:rsid w:val="007C2004"/>
    <w:rsid w:val="007C34FA"/>
    <w:rsid w:val="007C52ED"/>
    <w:rsid w:val="007D2846"/>
    <w:rsid w:val="007D6248"/>
    <w:rsid w:val="007E1171"/>
    <w:rsid w:val="007E4293"/>
    <w:rsid w:val="007E5408"/>
    <w:rsid w:val="007F2475"/>
    <w:rsid w:val="007F5463"/>
    <w:rsid w:val="00801609"/>
    <w:rsid w:val="00807C69"/>
    <w:rsid w:val="00810F3A"/>
    <w:rsid w:val="00812488"/>
    <w:rsid w:val="0081248B"/>
    <w:rsid w:val="00816B26"/>
    <w:rsid w:val="008257D2"/>
    <w:rsid w:val="0084715B"/>
    <w:rsid w:val="00847B33"/>
    <w:rsid w:val="00850E7F"/>
    <w:rsid w:val="00850F1E"/>
    <w:rsid w:val="00861C57"/>
    <w:rsid w:val="008631F0"/>
    <w:rsid w:val="00870B5F"/>
    <w:rsid w:val="008741A6"/>
    <w:rsid w:val="00874E0C"/>
    <w:rsid w:val="0087590F"/>
    <w:rsid w:val="00875F02"/>
    <w:rsid w:val="008809FF"/>
    <w:rsid w:val="00887EDB"/>
    <w:rsid w:val="008911C3"/>
    <w:rsid w:val="008913E3"/>
    <w:rsid w:val="00892434"/>
    <w:rsid w:val="00896DAD"/>
    <w:rsid w:val="008A1C8E"/>
    <w:rsid w:val="008A1F41"/>
    <w:rsid w:val="008A4EBC"/>
    <w:rsid w:val="008B1926"/>
    <w:rsid w:val="008B1D24"/>
    <w:rsid w:val="008B3020"/>
    <w:rsid w:val="008B5F53"/>
    <w:rsid w:val="008B68D6"/>
    <w:rsid w:val="008C196E"/>
    <w:rsid w:val="008C693B"/>
    <w:rsid w:val="008D3C2D"/>
    <w:rsid w:val="008E4598"/>
    <w:rsid w:val="008E597C"/>
    <w:rsid w:val="008E6CA7"/>
    <w:rsid w:val="008F48C4"/>
    <w:rsid w:val="008F5C1B"/>
    <w:rsid w:val="008F70F0"/>
    <w:rsid w:val="00902FA1"/>
    <w:rsid w:val="00915F14"/>
    <w:rsid w:val="0091670E"/>
    <w:rsid w:val="00924EE8"/>
    <w:rsid w:val="009357DD"/>
    <w:rsid w:val="00935814"/>
    <w:rsid w:val="00935DA8"/>
    <w:rsid w:val="00946B82"/>
    <w:rsid w:val="009505E8"/>
    <w:rsid w:val="0095100D"/>
    <w:rsid w:val="00965F4A"/>
    <w:rsid w:val="00966EB1"/>
    <w:rsid w:val="00971735"/>
    <w:rsid w:val="009729A8"/>
    <w:rsid w:val="009773F7"/>
    <w:rsid w:val="00984079"/>
    <w:rsid w:val="00984906"/>
    <w:rsid w:val="009866AE"/>
    <w:rsid w:val="00991EFF"/>
    <w:rsid w:val="009928FD"/>
    <w:rsid w:val="009A6A20"/>
    <w:rsid w:val="009B3624"/>
    <w:rsid w:val="009C6FED"/>
    <w:rsid w:val="009C747A"/>
    <w:rsid w:val="009D1DDD"/>
    <w:rsid w:val="009D2B6D"/>
    <w:rsid w:val="009D3D32"/>
    <w:rsid w:val="009D60C5"/>
    <w:rsid w:val="009D619D"/>
    <w:rsid w:val="009D6308"/>
    <w:rsid w:val="009F2B51"/>
    <w:rsid w:val="009F3CAE"/>
    <w:rsid w:val="00A035DF"/>
    <w:rsid w:val="00A12283"/>
    <w:rsid w:val="00A130E1"/>
    <w:rsid w:val="00A1584D"/>
    <w:rsid w:val="00A21775"/>
    <w:rsid w:val="00A22480"/>
    <w:rsid w:val="00A2519D"/>
    <w:rsid w:val="00A27A6C"/>
    <w:rsid w:val="00A41358"/>
    <w:rsid w:val="00A454BD"/>
    <w:rsid w:val="00A528E2"/>
    <w:rsid w:val="00A56F63"/>
    <w:rsid w:val="00A713AF"/>
    <w:rsid w:val="00A758B4"/>
    <w:rsid w:val="00A833C5"/>
    <w:rsid w:val="00A8672C"/>
    <w:rsid w:val="00A8692D"/>
    <w:rsid w:val="00A937B4"/>
    <w:rsid w:val="00A95ED0"/>
    <w:rsid w:val="00AA2697"/>
    <w:rsid w:val="00AA360A"/>
    <w:rsid w:val="00AB06D1"/>
    <w:rsid w:val="00AB4A98"/>
    <w:rsid w:val="00AD2D87"/>
    <w:rsid w:val="00AE22B2"/>
    <w:rsid w:val="00AF0945"/>
    <w:rsid w:val="00AF14B2"/>
    <w:rsid w:val="00AF283D"/>
    <w:rsid w:val="00AF6816"/>
    <w:rsid w:val="00B11CFC"/>
    <w:rsid w:val="00B121CF"/>
    <w:rsid w:val="00B149EB"/>
    <w:rsid w:val="00B27536"/>
    <w:rsid w:val="00B30E2D"/>
    <w:rsid w:val="00B32F6B"/>
    <w:rsid w:val="00B405AB"/>
    <w:rsid w:val="00B44C7D"/>
    <w:rsid w:val="00B455D8"/>
    <w:rsid w:val="00B4648B"/>
    <w:rsid w:val="00B561D4"/>
    <w:rsid w:val="00B5675D"/>
    <w:rsid w:val="00B60DCF"/>
    <w:rsid w:val="00B61115"/>
    <w:rsid w:val="00B72E71"/>
    <w:rsid w:val="00B73766"/>
    <w:rsid w:val="00B74BA6"/>
    <w:rsid w:val="00B76E25"/>
    <w:rsid w:val="00B77EC3"/>
    <w:rsid w:val="00B81A6B"/>
    <w:rsid w:val="00B81DB0"/>
    <w:rsid w:val="00B843C0"/>
    <w:rsid w:val="00B9148D"/>
    <w:rsid w:val="00B918AA"/>
    <w:rsid w:val="00B91B36"/>
    <w:rsid w:val="00B9503A"/>
    <w:rsid w:val="00BA0284"/>
    <w:rsid w:val="00BA3F91"/>
    <w:rsid w:val="00BA7161"/>
    <w:rsid w:val="00BB1D5A"/>
    <w:rsid w:val="00BB3ECC"/>
    <w:rsid w:val="00BB4830"/>
    <w:rsid w:val="00BD6593"/>
    <w:rsid w:val="00BE1312"/>
    <w:rsid w:val="00BE2525"/>
    <w:rsid w:val="00BE2B3A"/>
    <w:rsid w:val="00BE4CD5"/>
    <w:rsid w:val="00BE56B5"/>
    <w:rsid w:val="00BE58E8"/>
    <w:rsid w:val="00C04CF1"/>
    <w:rsid w:val="00C10505"/>
    <w:rsid w:val="00C10760"/>
    <w:rsid w:val="00C10CC0"/>
    <w:rsid w:val="00C1503C"/>
    <w:rsid w:val="00C17AC7"/>
    <w:rsid w:val="00C214E0"/>
    <w:rsid w:val="00C31E80"/>
    <w:rsid w:val="00C32B6E"/>
    <w:rsid w:val="00C337D8"/>
    <w:rsid w:val="00C34472"/>
    <w:rsid w:val="00C4567F"/>
    <w:rsid w:val="00C473F8"/>
    <w:rsid w:val="00C52EEF"/>
    <w:rsid w:val="00C5355A"/>
    <w:rsid w:val="00C5697D"/>
    <w:rsid w:val="00C60EF5"/>
    <w:rsid w:val="00C61300"/>
    <w:rsid w:val="00C61437"/>
    <w:rsid w:val="00C63187"/>
    <w:rsid w:val="00C66075"/>
    <w:rsid w:val="00C67EB5"/>
    <w:rsid w:val="00C70028"/>
    <w:rsid w:val="00C7385C"/>
    <w:rsid w:val="00C84545"/>
    <w:rsid w:val="00C85A51"/>
    <w:rsid w:val="00C92F26"/>
    <w:rsid w:val="00C95A42"/>
    <w:rsid w:val="00CC0C5B"/>
    <w:rsid w:val="00CC3F00"/>
    <w:rsid w:val="00CC48C3"/>
    <w:rsid w:val="00CD6A1D"/>
    <w:rsid w:val="00CD7E55"/>
    <w:rsid w:val="00CE13D0"/>
    <w:rsid w:val="00CE2B1C"/>
    <w:rsid w:val="00CE3370"/>
    <w:rsid w:val="00CE78E7"/>
    <w:rsid w:val="00CF06C1"/>
    <w:rsid w:val="00CF5A43"/>
    <w:rsid w:val="00CF5F23"/>
    <w:rsid w:val="00D037C9"/>
    <w:rsid w:val="00D03F39"/>
    <w:rsid w:val="00D05399"/>
    <w:rsid w:val="00D068E0"/>
    <w:rsid w:val="00D06E2A"/>
    <w:rsid w:val="00D125CA"/>
    <w:rsid w:val="00D2079B"/>
    <w:rsid w:val="00D32392"/>
    <w:rsid w:val="00D43F89"/>
    <w:rsid w:val="00D52345"/>
    <w:rsid w:val="00D53CBF"/>
    <w:rsid w:val="00D55F6D"/>
    <w:rsid w:val="00D61970"/>
    <w:rsid w:val="00D63A16"/>
    <w:rsid w:val="00D67A18"/>
    <w:rsid w:val="00D7067B"/>
    <w:rsid w:val="00D754D5"/>
    <w:rsid w:val="00D93363"/>
    <w:rsid w:val="00D934FE"/>
    <w:rsid w:val="00D93DC9"/>
    <w:rsid w:val="00D974AE"/>
    <w:rsid w:val="00D977F1"/>
    <w:rsid w:val="00DA3142"/>
    <w:rsid w:val="00DA3C70"/>
    <w:rsid w:val="00DA6057"/>
    <w:rsid w:val="00DB2DCD"/>
    <w:rsid w:val="00DC2598"/>
    <w:rsid w:val="00DC2AF6"/>
    <w:rsid w:val="00DD2E3B"/>
    <w:rsid w:val="00DD2FE1"/>
    <w:rsid w:val="00DD3D6C"/>
    <w:rsid w:val="00DE512E"/>
    <w:rsid w:val="00DF0CB9"/>
    <w:rsid w:val="00DF1F56"/>
    <w:rsid w:val="00E0128B"/>
    <w:rsid w:val="00E01DE5"/>
    <w:rsid w:val="00E038D9"/>
    <w:rsid w:val="00E06198"/>
    <w:rsid w:val="00E0743E"/>
    <w:rsid w:val="00E10F50"/>
    <w:rsid w:val="00E138C1"/>
    <w:rsid w:val="00E31D02"/>
    <w:rsid w:val="00E331E8"/>
    <w:rsid w:val="00E40547"/>
    <w:rsid w:val="00E40756"/>
    <w:rsid w:val="00E50100"/>
    <w:rsid w:val="00E635AA"/>
    <w:rsid w:val="00E71418"/>
    <w:rsid w:val="00E715B1"/>
    <w:rsid w:val="00E746FA"/>
    <w:rsid w:val="00E757C8"/>
    <w:rsid w:val="00E75F93"/>
    <w:rsid w:val="00E80E52"/>
    <w:rsid w:val="00E87728"/>
    <w:rsid w:val="00E877D3"/>
    <w:rsid w:val="00EA60CD"/>
    <w:rsid w:val="00EB01A5"/>
    <w:rsid w:val="00EC0503"/>
    <w:rsid w:val="00ED0E29"/>
    <w:rsid w:val="00ED213A"/>
    <w:rsid w:val="00ED3C1D"/>
    <w:rsid w:val="00ED713C"/>
    <w:rsid w:val="00EE1C94"/>
    <w:rsid w:val="00EE43AB"/>
    <w:rsid w:val="00EF6697"/>
    <w:rsid w:val="00F02A94"/>
    <w:rsid w:val="00F03BF7"/>
    <w:rsid w:val="00F118CF"/>
    <w:rsid w:val="00F1598F"/>
    <w:rsid w:val="00F162A3"/>
    <w:rsid w:val="00F171C2"/>
    <w:rsid w:val="00F20DC2"/>
    <w:rsid w:val="00F24BAB"/>
    <w:rsid w:val="00F2545E"/>
    <w:rsid w:val="00F35908"/>
    <w:rsid w:val="00F41D23"/>
    <w:rsid w:val="00F440B0"/>
    <w:rsid w:val="00F45CF9"/>
    <w:rsid w:val="00F46B41"/>
    <w:rsid w:val="00F618BB"/>
    <w:rsid w:val="00F8248F"/>
    <w:rsid w:val="00F82556"/>
    <w:rsid w:val="00F93472"/>
    <w:rsid w:val="00F94A9D"/>
    <w:rsid w:val="00F968DF"/>
    <w:rsid w:val="00FA0414"/>
    <w:rsid w:val="00FA39E9"/>
    <w:rsid w:val="00FA523D"/>
    <w:rsid w:val="00FA76E3"/>
    <w:rsid w:val="00FB0708"/>
    <w:rsid w:val="00FB42BC"/>
    <w:rsid w:val="00FC3142"/>
    <w:rsid w:val="00FC6A68"/>
    <w:rsid w:val="00FD0878"/>
    <w:rsid w:val="00FD6B5C"/>
    <w:rsid w:val="00FE37FF"/>
    <w:rsid w:val="00FF16B1"/>
    <w:rsid w:val="00FF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EAE0"/>
  <w15:chartTrackingRefBased/>
  <w15:docId w15:val="{E5AEDEE1-D35C-4C1A-9F9B-CACBECD4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2525"/>
    <w:rPr>
      <w:b/>
      <w:bCs/>
    </w:rPr>
  </w:style>
  <w:style w:type="character" w:styleId="Hyperlink">
    <w:name w:val="Hyperlink"/>
    <w:basedOn w:val="DefaultParagraphFont"/>
    <w:uiPriority w:val="99"/>
    <w:unhideWhenUsed/>
    <w:rsid w:val="00F03BF7"/>
    <w:rPr>
      <w:color w:val="0563C1" w:themeColor="hyperlink"/>
      <w:u w:val="single"/>
    </w:rPr>
  </w:style>
  <w:style w:type="character" w:styleId="FollowedHyperlink">
    <w:name w:val="FollowedHyperlink"/>
    <w:basedOn w:val="DefaultParagraphFont"/>
    <w:uiPriority w:val="99"/>
    <w:semiHidden/>
    <w:unhideWhenUsed/>
    <w:rsid w:val="008F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2018-02-20T17:30:00Z</dcterms:created>
  <dcterms:modified xsi:type="dcterms:W3CDTF">2018-03-12T19:16:00Z</dcterms:modified>
</cp:coreProperties>
</file>